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BD" w:rsidRPr="00FE7D57" w:rsidRDefault="00281636">
      <w:pPr>
        <w:rPr>
          <w:b/>
          <w:sz w:val="28"/>
          <w:szCs w:val="28"/>
        </w:rPr>
      </w:pPr>
      <w:bookmarkStart w:id="0" w:name="_GoBack"/>
      <w:bookmarkEnd w:id="0"/>
      <w:r>
        <w:rPr>
          <w:b/>
          <w:noProof/>
          <w:sz w:val="28"/>
          <w:szCs w:val="28"/>
          <w:lang w:val="en-US"/>
        </w:rPr>
        <w:drawing>
          <wp:inline distT="0" distB="0" distL="0" distR="0">
            <wp:extent cx="800100" cy="787019"/>
            <wp:effectExtent l="0" t="0" r="0" b="0"/>
            <wp:docPr id="1" name="Bildobjekt 1" descr="C:\Users\Michael Harvey\Documents\TAF\Logga TAF\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Harvey\Documents\TAF\Logga TAF\logg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87019"/>
                    </a:xfrm>
                    <a:prstGeom prst="rect">
                      <a:avLst/>
                    </a:prstGeom>
                    <a:noFill/>
                    <a:ln>
                      <a:noFill/>
                    </a:ln>
                  </pic:spPr>
                </pic:pic>
              </a:graphicData>
            </a:graphic>
          </wp:inline>
        </w:drawing>
      </w:r>
    </w:p>
    <w:p w:rsidR="00281636" w:rsidRPr="00F8384D" w:rsidRDefault="00F17447">
      <w:pPr>
        <w:rPr>
          <w:b/>
          <w:sz w:val="36"/>
          <w:szCs w:val="36"/>
        </w:rPr>
      </w:pPr>
      <w:r>
        <w:rPr>
          <w:b/>
          <w:sz w:val="36"/>
          <w:szCs w:val="36"/>
        </w:rPr>
        <w:t>Minnesanteckningar TAF Stämma 10/10 2020</w:t>
      </w:r>
    </w:p>
    <w:p w:rsidR="002321E3" w:rsidRDefault="00F8384D">
      <w:pPr>
        <w:rPr>
          <w:b/>
          <w:sz w:val="24"/>
          <w:szCs w:val="24"/>
        </w:rPr>
      </w:pPr>
      <w:r w:rsidRPr="00F8384D">
        <w:rPr>
          <w:b/>
          <w:sz w:val="24"/>
          <w:szCs w:val="24"/>
        </w:rPr>
        <w:t xml:space="preserve">Plats: </w:t>
      </w:r>
      <w:r w:rsidR="00F17447">
        <w:rPr>
          <w:b/>
          <w:sz w:val="24"/>
          <w:szCs w:val="24"/>
        </w:rPr>
        <w:t>Ulriksdals Slottsträdgård</w:t>
      </w:r>
    </w:p>
    <w:p w:rsidR="00FE7D57" w:rsidRPr="00F8384D" w:rsidRDefault="00FE7D57">
      <w:pPr>
        <w:rPr>
          <w:b/>
          <w:sz w:val="24"/>
          <w:szCs w:val="24"/>
        </w:rPr>
      </w:pPr>
    </w:p>
    <w:p w:rsidR="002321E3" w:rsidRDefault="002321E3">
      <w:pPr>
        <w:rPr>
          <w:sz w:val="24"/>
          <w:szCs w:val="24"/>
        </w:rPr>
      </w:pPr>
      <w:r w:rsidRPr="002321E3">
        <w:rPr>
          <w:sz w:val="24"/>
          <w:szCs w:val="24"/>
        </w:rPr>
        <w:t xml:space="preserve">Stämman inleddes </w:t>
      </w:r>
      <w:r>
        <w:rPr>
          <w:sz w:val="24"/>
          <w:szCs w:val="24"/>
        </w:rPr>
        <w:t>av avgående ordföranden Nedzad K</w:t>
      </w:r>
      <w:r w:rsidRPr="002321E3">
        <w:rPr>
          <w:sz w:val="24"/>
          <w:szCs w:val="24"/>
        </w:rPr>
        <w:t>araselimovic</w:t>
      </w:r>
      <w:r>
        <w:rPr>
          <w:sz w:val="24"/>
          <w:szCs w:val="24"/>
        </w:rPr>
        <w:t>, som föredrog verksamhetsberättelsen och berättade om det senaste årets verksamheter.</w:t>
      </w:r>
    </w:p>
    <w:p w:rsidR="002321E3" w:rsidRDefault="002321E3">
      <w:pPr>
        <w:rPr>
          <w:sz w:val="24"/>
          <w:szCs w:val="24"/>
        </w:rPr>
      </w:pPr>
      <w:r>
        <w:rPr>
          <w:sz w:val="24"/>
          <w:szCs w:val="24"/>
        </w:rPr>
        <w:t xml:space="preserve">Med anledning av rådande </w:t>
      </w:r>
      <w:proofErr w:type="spellStart"/>
      <w:r w:rsidR="00230313">
        <w:rPr>
          <w:sz w:val="24"/>
          <w:szCs w:val="24"/>
        </w:rPr>
        <w:t>Coronrestriktioner</w:t>
      </w:r>
      <w:proofErr w:type="spellEnd"/>
      <w:r>
        <w:rPr>
          <w:sz w:val="24"/>
          <w:szCs w:val="24"/>
        </w:rPr>
        <w:t xml:space="preserve"> var denna årsstämma uppskjuten med hela fem månader, varför en del stämmoärenden behandlades i särskild anpassad ordning.</w:t>
      </w:r>
    </w:p>
    <w:p w:rsidR="00230313" w:rsidRDefault="002321E3" w:rsidP="00230313">
      <w:pPr>
        <w:rPr>
          <w:sz w:val="24"/>
          <w:szCs w:val="24"/>
        </w:rPr>
      </w:pPr>
      <w:r>
        <w:rPr>
          <w:sz w:val="24"/>
          <w:szCs w:val="24"/>
        </w:rPr>
        <w:t>De dagsaktuella problemen återspeglades också i ett ovanligt lågt deltagarantal, dock utan att stämmans beslutsbehöri</w:t>
      </w:r>
      <w:r w:rsidR="00230313">
        <w:rPr>
          <w:sz w:val="24"/>
          <w:szCs w:val="24"/>
        </w:rPr>
        <w:t>ghet behövde ifrågasä</w:t>
      </w:r>
      <w:r>
        <w:rPr>
          <w:sz w:val="24"/>
          <w:szCs w:val="24"/>
        </w:rPr>
        <w:t>ttas.</w:t>
      </w:r>
      <w:r w:rsidR="00230313" w:rsidRPr="00230313">
        <w:rPr>
          <w:sz w:val="24"/>
          <w:szCs w:val="24"/>
        </w:rPr>
        <w:t xml:space="preserve"> </w:t>
      </w:r>
    </w:p>
    <w:p w:rsidR="002321E3" w:rsidRDefault="002321E3">
      <w:pPr>
        <w:rPr>
          <w:sz w:val="24"/>
          <w:szCs w:val="24"/>
        </w:rPr>
      </w:pPr>
      <w:r>
        <w:rPr>
          <w:sz w:val="24"/>
          <w:szCs w:val="24"/>
        </w:rPr>
        <w:t xml:space="preserve">Jari </w:t>
      </w:r>
      <w:proofErr w:type="spellStart"/>
      <w:r w:rsidR="00230313">
        <w:rPr>
          <w:sz w:val="24"/>
          <w:szCs w:val="24"/>
        </w:rPr>
        <w:t>Mehteläinen</w:t>
      </w:r>
      <w:proofErr w:type="spellEnd"/>
      <w:r>
        <w:rPr>
          <w:sz w:val="24"/>
          <w:szCs w:val="24"/>
        </w:rPr>
        <w:t xml:space="preserve"> valdes till mötesordförande</w:t>
      </w:r>
      <w:r w:rsidR="00230313">
        <w:rPr>
          <w:sz w:val="24"/>
          <w:szCs w:val="24"/>
        </w:rPr>
        <w:t>, och Ove Lundbladh till mötets sekreterare.</w:t>
      </w:r>
    </w:p>
    <w:p w:rsidR="00230313" w:rsidRPr="00A2747C" w:rsidRDefault="00230313">
      <w:pPr>
        <w:rPr>
          <w:i/>
          <w:sz w:val="24"/>
          <w:szCs w:val="24"/>
        </w:rPr>
      </w:pPr>
      <w:r>
        <w:rPr>
          <w:sz w:val="24"/>
          <w:szCs w:val="24"/>
        </w:rPr>
        <w:t xml:space="preserve">Till ny ordförande valdes Michael Harvey, och till nya ledamöter i styrelsen valdes </w:t>
      </w:r>
      <w:proofErr w:type="spellStart"/>
      <w:r>
        <w:rPr>
          <w:sz w:val="24"/>
          <w:szCs w:val="24"/>
        </w:rPr>
        <w:t>Monire</w:t>
      </w:r>
      <w:proofErr w:type="spellEnd"/>
      <w:r>
        <w:rPr>
          <w:sz w:val="24"/>
          <w:szCs w:val="24"/>
        </w:rPr>
        <w:t xml:space="preserve"> </w:t>
      </w:r>
      <w:proofErr w:type="spellStart"/>
      <w:r>
        <w:rPr>
          <w:sz w:val="24"/>
          <w:szCs w:val="24"/>
        </w:rPr>
        <w:t>Yagobi</w:t>
      </w:r>
      <w:proofErr w:type="spellEnd"/>
      <w:r>
        <w:rPr>
          <w:sz w:val="24"/>
          <w:szCs w:val="24"/>
        </w:rPr>
        <w:t xml:space="preserve"> och Ivan </w:t>
      </w:r>
      <w:proofErr w:type="spellStart"/>
      <w:r>
        <w:rPr>
          <w:sz w:val="24"/>
          <w:szCs w:val="24"/>
        </w:rPr>
        <w:t>Sosic</w:t>
      </w:r>
      <w:proofErr w:type="spellEnd"/>
      <w:r>
        <w:rPr>
          <w:sz w:val="24"/>
          <w:szCs w:val="24"/>
        </w:rPr>
        <w:t xml:space="preserve">. Christian </w:t>
      </w:r>
      <w:proofErr w:type="spellStart"/>
      <w:r>
        <w:rPr>
          <w:sz w:val="24"/>
          <w:szCs w:val="24"/>
        </w:rPr>
        <w:t>Gertzell</w:t>
      </w:r>
      <w:proofErr w:type="spellEnd"/>
      <w:r>
        <w:rPr>
          <w:sz w:val="24"/>
          <w:szCs w:val="24"/>
        </w:rPr>
        <w:t xml:space="preserve"> och Samson </w:t>
      </w:r>
      <w:proofErr w:type="spellStart"/>
      <w:r>
        <w:rPr>
          <w:sz w:val="24"/>
          <w:szCs w:val="24"/>
        </w:rPr>
        <w:t>Woldeghiorghis</w:t>
      </w:r>
      <w:proofErr w:type="spellEnd"/>
      <w:r>
        <w:rPr>
          <w:sz w:val="24"/>
          <w:szCs w:val="24"/>
        </w:rPr>
        <w:t xml:space="preserve"> kvarstod som ledamöter då de tidigare valts på två år</w:t>
      </w:r>
      <w:r w:rsidRPr="00A2747C">
        <w:rPr>
          <w:i/>
          <w:sz w:val="24"/>
          <w:szCs w:val="24"/>
        </w:rPr>
        <w:t>.</w:t>
      </w:r>
      <w:r w:rsidR="00A2747C" w:rsidRPr="00A2747C">
        <w:rPr>
          <w:i/>
          <w:sz w:val="24"/>
          <w:szCs w:val="24"/>
        </w:rPr>
        <w:t xml:space="preserve"> (Ivan </w:t>
      </w:r>
      <w:proofErr w:type="spellStart"/>
      <w:r w:rsidR="00A2747C" w:rsidRPr="00A2747C">
        <w:rPr>
          <w:i/>
          <w:sz w:val="24"/>
          <w:szCs w:val="24"/>
        </w:rPr>
        <w:t>Sosic</w:t>
      </w:r>
      <w:proofErr w:type="spellEnd"/>
      <w:r w:rsidR="00A2747C" w:rsidRPr="00A2747C">
        <w:rPr>
          <w:i/>
          <w:sz w:val="24"/>
          <w:szCs w:val="24"/>
        </w:rPr>
        <w:t xml:space="preserve"> har då detta publiceras av personliga skäl avsagt sig uppdraget. Fyllnadsval kommer </w:t>
      </w:r>
      <w:r w:rsidR="00A2747C">
        <w:rPr>
          <w:i/>
          <w:sz w:val="24"/>
          <w:szCs w:val="24"/>
        </w:rPr>
        <w:t xml:space="preserve">därför </w:t>
      </w:r>
      <w:r w:rsidR="00A2747C" w:rsidRPr="00A2747C">
        <w:rPr>
          <w:i/>
          <w:sz w:val="24"/>
          <w:szCs w:val="24"/>
        </w:rPr>
        <w:t>att hållas så snart möjligt)</w:t>
      </w:r>
    </w:p>
    <w:p w:rsidR="00FC7536" w:rsidRDefault="00FC7536">
      <w:pPr>
        <w:rPr>
          <w:sz w:val="24"/>
          <w:szCs w:val="24"/>
        </w:rPr>
      </w:pPr>
      <w:r>
        <w:rPr>
          <w:sz w:val="24"/>
          <w:szCs w:val="24"/>
        </w:rPr>
        <w:t xml:space="preserve">Timo </w:t>
      </w:r>
      <w:proofErr w:type="spellStart"/>
      <w:r>
        <w:rPr>
          <w:sz w:val="24"/>
          <w:szCs w:val="24"/>
        </w:rPr>
        <w:t>Stamblewski</w:t>
      </w:r>
      <w:proofErr w:type="spellEnd"/>
      <w:r>
        <w:rPr>
          <w:sz w:val="24"/>
          <w:szCs w:val="24"/>
        </w:rPr>
        <w:t>, med många mycket aktiva år bakom sig inom föreningen, uppmärksammades speciellt genom att utses till hedersmedlem.</w:t>
      </w:r>
    </w:p>
    <w:p w:rsidR="00FC7536" w:rsidRDefault="00FC7536">
      <w:pPr>
        <w:rPr>
          <w:sz w:val="24"/>
          <w:szCs w:val="24"/>
        </w:rPr>
      </w:pPr>
      <w:r>
        <w:rPr>
          <w:sz w:val="24"/>
          <w:szCs w:val="24"/>
        </w:rPr>
        <w:t>Vissa uppdateringar av stadgarna beslutades.</w:t>
      </w:r>
      <w:r w:rsidR="00FE7D57">
        <w:rPr>
          <w:sz w:val="24"/>
          <w:szCs w:val="24"/>
        </w:rPr>
        <w:t xml:space="preserve"> Medlemsavgiften för 2020 beslöts vara oförändrat 600 kr/år.</w:t>
      </w:r>
    </w:p>
    <w:p w:rsidR="00FC7536" w:rsidRDefault="00FC7536">
      <w:pPr>
        <w:rPr>
          <w:sz w:val="24"/>
          <w:szCs w:val="24"/>
        </w:rPr>
      </w:pPr>
      <w:r>
        <w:rPr>
          <w:sz w:val="24"/>
          <w:szCs w:val="24"/>
        </w:rPr>
        <w:t>Samtliga beslut på stämman var enhälliga.</w:t>
      </w:r>
    </w:p>
    <w:p w:rsidR="00230313" w:rsidRPr="00FC7536" w:rsidRDefault="00FC7536">
      <w:pPr>
        <w:rPr>
          <w:b/>
          <w:sz w:val="24"/>
          <w:szCs w:val="24"/>
        </w:rPr>
      </w:pPr>
      <w:r>
        <w:rPr>
          <w:sz w:val="24"/>
          <w:szCs w:val="24"/>
        </w:rPr>
        <w:t xml:space="preserve">Det absolut mest spektakulära beslutet under denna stämma var att föreningens verksamhetsområde fr.o.m. nu utökats till att avse transportörerna anslutna till alla bolag inom Cabonlinekoncernen, och att föreningen som en konsekvens av detta nu också ändrat namn från TRANSPORTÖRFÖRENINGEN SVERIGETAXI STOCKHOLM – TAF till </w:t>
      </w:r>
      <w:r w:rsidRPr="00FC7536">
        <w:rPr>
          <w:b/>
          <w:sz w:val="24"/>
          <w:szCs w:val="24"/>
        </w:rPr>
        <w:t xml:space="preserve">TRANSPORTÖRFÖRENINGEN </w:t>
      </w:r>
      <w:r>
        <w:rPr>
          <w:b/>
          <w:sz w:val="24"/>
          <w:szCs w:val="24"/>
        </w:rPr>
        <w:t>INOM CABONLINE SVERIGE</w:t>
      </w:r>
      <w:r w:rsidRPr="00FC7536">
        <w:rPr>
          <w:b/>
          <w:sz w:val="24"/>
          <w:szCs w:val="24"/>
        </w:rPr>
        <w:t xml:space="preserve"> </w:t>
      </w:r>
      <w:r>
        <w:rPr>
          <w:b/>
          <w:sz w:val="24"/>
          <w:szCs w:val="24"/>
        </w:rPr>
        <w:t>–</w:t>
      </w:r>
      <w:r w:rsidRPr="00FC7536">
        <w:rPr>
          <w:b/>
          <w:sz w:val="24"/>
          <w:szCs w:val="24"/>
        </w:rPr>
        <w:t xml:space="preserve"> TAF</w:t>
      </w:r>
      <w:r>
        <w:rPr>
          <w:b/>
          <w:sz w:val="24"/>
          <w:szCs w:val="24"/>
        </w:rPr>
        <w:t>.</w:t>
      </w:r>
    </w:p>
    <w:p w:rsidR="00FC7536" w:rsidRDefault="00FC7536" w:rsidP="00FC7536">
      <w:pPr>
        <w:rPr>
          <w:sz w:val="24"/>
          <w:szCs w:val="24"/>
        </w:rPr>
      </w:pPr>
      <w:r>
        <w:rPr>
          <w:sz w:val="24"/>
          <w:szCs w:val="24"/>
        </w:rPr>
        <w:t xml:space="preserve">För övriga detaljer och kontaktuppgifter hänvisas till fliken STYRELSE på denna </w:t>
      </w:r>
      <w:proofErr w:type="spellStart"/>
      <w:r>
        <w:rPr>
          <w:sz w:val="24"/>
          <w:szCs w:val="24"/>
        </w:rPr>
        <w:t>website</w:t>
      </w:r>
      <w:proofErr w:type="spellEnd"/>
      <w:r>
        <w:rPr>
          <w:sz w:val="24"/>
          <w:szCs w:val="24"/>
        </w:rPr>
        <w:t>. Medlem som så önskar kan självklart begära kopia på det fullständiga protokollet.</w:t>
      </w:r>
    </w:p>
    <w:p w:rsidR="00FC7536" w:rsidRDefault="00FC7536" w:rsidP="00FC7536">
      <w:pPr>
        <w:rPr>
          <w:sz w:val="24"/>
          <w:szCs w:val="24"/>
        </w:rPr>
      </w:pPr>
      <w:r>
        <w:rPr>
          <w:sz w:val="24"/>
          <w:szCs w:val="24"/>
        </w:rPr>
        <w:t xml:space="preserve">De nya stadgarna kommer så snart de korrekturlästs att läggas ut offentligt under fliken STADGAR på denna </w:t>
      </w:r>
      <w:proofErr w:type="spellStart"/>
      <w:r>
        <w:rPr>
          <w:sz w:val="24"/>
          <w:szCs w:val="24"/>
        </w:rPr>
        <w:t>website</w:t>
      </w:r>
      <w:proofErr w:type="spellEnd"/>
      <w:r>
        <w:rPr>
          <w:sz w:val="24"/>
          <w:szCs w:val="24"/>
        </w:rPr>
        <w:t>.</w:t>
      </w:r>
    </w:p>
    <w:sectPr w:rsidR="00FC7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334"/>
    <w:multiLevelType w:val="hybridMultilevel"/>
    <w:tmpl w:val="E4C880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042C46"/>
    <w:multiLevelType w:val="hybridMultilevel"/>
    <w:tmpl w:val="7CFC5E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2B"/>
    <w:rsid w:val="001464BD"/>
    <w:rsid w:val="00230313"/>
    <w:rsid w:val="002321E3"/>
    <w:rsid w:val="00281636"/>
    <w:rsid w:val="004E3DC2"/>
    <w:rsid w:val="0079310F"/>
    <w:rsid w:val="00A2747C"/>
    <w:rsid w:val="00C6502B"/>
    <w:rsid w:val="00D02F11"/>
    <w:rsid w:val="00E41276"/>
    <w:rsid w:val="00E80272"/>
    <w:rsid w:val="00F17447"/>
    <w:rsid w:val="00F8384D"/>
    <w:rsid w:val="00FC7536"/>
    <w:rsid w:val="00FE7D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36"/>
    <w:rPr>
      <w:rFonts w:ascii="Tahoma" w:hAnsi="Tahoma" w:cs="Tahoma"/>
      <w:sz w:val="16"/>
      <w:szCs w:val="16"/>
    </w:rPr>
  </w:style>
  <w:style w:type="paragraph" w:styleId="ListParagraph">
    <w:name w:val="List Paragraph"/>
    <w:basedOn w:val="Normal"/>
    <w:uiPriority w:val="34"/>
    <w:qFormat/>
    <w:rsid w:val="00F83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36"/>
    <w:rPr>
      <w:rFonts w:ascii="Tahoma" w:hAnsi="Tahoma" w:cs="Tahoma"/>
      <w:sz w:val="16"/>
      <w:szCs w:val="16"/>
    </w:rPr>
  </w:style>
  <w:style w:type="paragraph" w:styleId="ListParagraph">
    <w:name w:val="List Paragraph"/>
    <w:basedOn w:val="Normal"/>
    <w:uiPriority w:val="34"/>
    <w:qFormat/>
    <w:rsid w:val="00F8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Harvey</dc:creator>
  <cp:lastModifiedBy>Samson Woldegiorghis</cp:lastModifiedBy>
  <cp:revision>2</cp:revision>
  <cp:lastPrinted>2020-10-28T21:53:00Z</cp:lastPrinted>
  <dcterms:created xsi:type="dcterms:W3CDTF">2020-11-28T20:40:00Z</dcterms:created>
  <dcterms:modified xsi:type="dcterms:W3CDTF">2020-11-28T20:40:00Z</dcterms:modified>
</cp:coreProperties>
</file>